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835D94" w:rsidRDefault="00835D94" w:rsidP="00C54861">
      <w:pPr>
        <w:rPr>
          <w:sz w:val="22"/>
          <w:szCs w:val="24"/>
          <w:highlight w:val="lightGray"/>
          <w:lang w:val="en-GB"/>
        </w:rPr>
      </w:pPr>
    </w:p>
    <w:p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rsidR="002F738C" w:rsidRPr="00D5640D" w:rsidRDefault="002F738C" w:rsidP="00D5640D">
      <w:pPr>
        <w:jc w:val="both"/>
        <w:rPr>
          <w:b/>
          <w:lang w:val="en-GB"/>
        </w:rPr>
      </w:pPr>
    </w:p>
    <w:p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rsidR="006C10E8" w:rsidRPr="0090656D" w:rsidRDefault="006C10E8" w:rsidP="00D5640D">
      <w:pPr>
        <w:jc w:val="both"/>
        <w:rPr>
          <w:b/>
          <w:sz w:val="24"/>
          <w:szCs w:val="24"/>
          <w:lang w:val="en-GB"/>
        </w:rPr>
      </w:pPr>
    </w:p>
    <w:p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r w:rsidR="00824DF7" w:rsidRPr="00F15541">
        <w:rPr>
          <w:lang w:val="en-GB"/>
        </w:rPr>
        <w:t xml:space="preserve">: </w:t>
      </w:r>
      <w:r w:rsidRPr="00F15541">
        <w:rPr>
          <w:lang w:val="en-GB"/>
        </w:rPr>
        <w:t xml:space="preserve"> </w:t>
      </w:r>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DF0197" w:rsidRDefault="00DF0197" w:rsidP="00D5640D">
      <w:pPr>
        <w:jc w:val="both"/>
        <w:rPr>
          <w:rFonts w:ascii="Verdana" w:hAnsi="Verdana" w:cs="Calibri"/>
          <w:lang w:val="en-GB"/>
        </w:rPr>
      </w:pPr>
    </w:p>
    <w:p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There is no minimum number of teaching hours for invited staff from enterprises</w:t>
      </w:r>
      <w:r w:rsidR="00686F2F">
        <w:rPr>
          <w:color w:val="FF0000"/>
          <w:highlight w:val="yellow"/>
          <w:lang w:val="en-GB"/>
        </w:rPr>
        <w:t>.</w:t>
      </w:r>
      <w:r w:rsidR="00122005" w:rsidRPr="00E10033">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rsidR="00DB30DD" w:rsidRDefault="00DB30DD" w:rsidP="00E45830">
      <w:pPr>
        <w:jc w:val="both"/>
        <w:rPr>
          <w:lang w:val="en-GB"/>
        </w:rPr>
      </w:pP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4F25D7">
        <w:rPr>
          <w:sz w:val="18"/>
          <w:szCs w:val="18"/>
          <w:lang w:val="en-GB"/>
        </w:rPr>
        <w:t xml:space="preserve">and </w:t>
      </w:r>
      <w:r w:rsidR="004F25D7" w:rsidRPr="004F25D7">
        <w:rPr>
          <w:sz w:val="18"/>
          <w:szCs w:val="18"/>
          <w:lang w:val="en-GB"/>
        </w:rPr>
        <w:t>Regulation (EU) 2016/679</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institutions and bodies and on the free movement of such data. Such data shall be processed solely in connection with the implementation and follow-u</w:t>
      </w:r>
      <w:bookmarkStart w:id="0" w:name="_GoBack"/>
      <w:bookmarkEnd w:id="0"/>
      <w:r w:rsidRPr="00FE149C">
        <w:rPr>
          <w:sz w:val="18"/>
          <w:szCs w:val="18"/>
          <w:lang w:val="en-GB"/>
        </w:rPr>
        <w:t xml:space="preserve">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D7" w:rsidRDefault="003371D7">
      <w:r>
        <w:separator/>
      </w:r>
    </w:p>
  </w:endnote>
  <w:endnote w:type="continuationSeparator" w:id="0">
    <w:p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4F25D7">
      <w:rPr>
        <w:rStyle w:val="PageNumber"/>
        <w:noProof/>
        <w:szCs w:val="24"/>
      </w:rPr>
      <w:t>4</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4F25D7">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D7" w:rsidRDefault="003371D7">
      <w:r>
        <w:separator/>
      </w:r>
    </w:p>
  </w:footnote>
  <w:footnote w:type="continuationSeparator" w:id="0">
    <w:p w:rsidR="003371D7" w:rsidRDefault="0033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styleId="ColorfulShading-Accent1">
    <w:name w:val="Colorful Shading Accent 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styleId="ColorfulShading-Accent1">
    <w:name w:val="Colorful Shading Accent 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8E3C7-46B0-4A08-AD73-E1AAF3547F9E}">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cfd06d9f-862c-4359-9a69-c66ff689f26a"/>
  </ds:schemaRefs>
</ds:datastoreItem>
</file>

<file path=customXml/itemProps5.xml><?xml version="1.0" encoding="utf-8"?>
<ds:datastoreItem xmlns:ds="http://schemas.openxmlformats.org/officeDocument/2006/customXml" ds:itemID="{B912BFB3-575C-4BAB-9941-996769A2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12523</Characters>
  <Application>Microsoft Office Word</Application>
  <DocSecurity>4</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2018-01-16T14:41:00Z</cp:lastPrinted>
  <dcterms:created xsi:type="dcterms:W3CDTF">2018-05-18T09:14:00Z</dcterms:created>
  <dcterms:modified xsi:type="dcterms:W3CDTF">2018-05-18T09:14:00Z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